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D" w:rsidRDefault="004D35AC" w:rsidP="00D7296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  <w:bookmarkStart w:id="0" w:name="_GoBack"/>
      <w:bookmarkEnd w:id="0"/>
      <w:r>
        <w:rPr>
          <w:rFonts w:ascii="Segoe UI" w:hAnsi="Segoe UI" w:cs="Segoe UI"/>
          <w:noProof/>
          <w:color w:val="595959" w:themeColor="text1" w:themeTint="A6"/>
          <w:sz w:val="96"/>
          <w:szCs w:val="96"/>
          <w:lang w:eastAsia="ru-RU"/>
        </w:rPr>
        <w:drawing>
          <wp:inline distT="0" distB="0" distL="0" distR="0">
            <wp:extent cx="4167975" cy="920750"/>
            <wp:effectExtent l="0" t="0" r="4445" b="0"/>
            <wp:docPr id="1" name="Рисунок 1" descr="\\fg65v\Fortgroup\Москва\Отрадное\Комплекс\Макеты word для  комплекса\подложка_горизонтальная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65v\Fortgroup\Москва\Отрадное\Комплекс\Макеты word для  комплекса\подложка_горизонтальная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08" cy="9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6D" w:rsidRPr="00D7296D" w:rsidRDefault="00D7296D" w:rsidP="00D7296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</w:p>
    <w:p w:rsidR="00D7296D" w:rsidRPr="00D7296D" w:rsidRDefault="00D7296D" w:rsidP="00D7296D">
      <w:pPr>
        <w:spacing w:before="120" w:after="0" w:line="240" w:lineRule="auto"/>
        <w:jc w:val="center"/>
        <w:rPr>
          <w:rFonts w:ascii="Segoe UI" w:eastAsia="Times New Roman" w:hAnsi="Segoe UI" w:cs="Segoe UI"/>
          <w:b/>
          <w:i/>
          <w:color w:val="595959" w:themeColor="text1" w:themeTint="A6"/>
          <w:sz w:val="24"/>
          <w:szCs w:val="24"/>
          <w:lang w:eastAsia="ru-RU"/>
        </w:rPr>
      </w:pPr>
      <w:r w:rsidRPr="00D7296D">
        <w:rPr>
          <w:rFonts w:ascii="Segoe UI" w:eastAsia="Times New Roman" w:hAnsi="Segoe UI" w:cs="Segoe UI"/>
          <w:b/>
          <w:color w:val="595959" w:themeColor="text1" w:themeTint="A6"/>
          <w:sz w:val="24"/>
          <w:szCs w:val="24"/>
          <w:lang w:eastAsia="ru-RU"/>
        </w:rPr>
        <w:t>Заявление на промо-акцию от</w:t>
      </w:r>
      <w:r w:rsidRPr="00D7296D">
        <w:rPr>
          <w:rFonts w:ascii="Segoe UI" w:eastAsia="Times New Roman" w:hAnsi="Segoe UI" w:cs="Segoe UI"/>
          <w:b/>
          <w:i/>
          <w:color w:val="595959" w:themeColor="text1" w:themeTint="A6"/>
          <w:sz w:val="24"/>
          <w:szCs w:val="24"/>
          <w:lang w:eastAsia="ru-RU"/>
        </w:rPr>
        <w:t xml:space="preserve"> ________________________________________</w:t>
      </w:r>
    </w:p>
    <w:p w:rsidR="00D7296D" w:rsidRPr="00D7296D" w:rsidRDefault="00D7296D" w:rsidP="00D7296D">
      <w:pPr>
        <w:spacing w:before="120" w:after="0" w:line="240" w:lineRule="auto"/>
        <w:jc w:val="center"/>
        <w:rPr>
          <w:rFonts w:ascii="Segoe UI" w:eastAsia="Times New Roman" w:hAnsi="Segoe UI" w:cs="Segoe UI"/>
          <w:b/>
          <w:i/>
          <w:color w:val="595959" w:themeColor="text1" w:themeTint="A6"/>
          <w:sz w:val="24"/>
          <w:szCs w:val="24"/>
          <w:lang w:eastAsia="ru-RU"/>
        </w:rPr>
      </w:pPr>
    </w:p>
    <w:p w:rsidR="00D7296D" w:rsidRPr="00D7296D" w:rsidRDefault="00D7296D" w:rsidP="00D7296D">
      <w:pPr>
        <w:spacing w:before="120" w:after="0" w:line="240" w:lineRule="auto"/>
        <w:jc w:val="center"/>
        <w:rPr>
          <w:rFonts w:ascii="Segoe UI" w:eastAsia="Times New Roman" w:hAnsi="Segoe UI" w:cs="Segoe UI"/>
          <w:color w:val="595959" w:themeColor="text1" w:themeTint="A6"/>
          <w:sz w:val="24"/>
          <w:szCs w:val="24"/>
          <w:lang w:eastAsia="ru-RU"/>
        </w:rPr>
      </w:pPr>
    </w:p>
    <w:p w:rsidR="00D7296D" w:rsidRPr="00D7296D" w:rsidRDefault="00D7296D" w:rsidP="00D7296D">
      <w:pPr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Дата__________</w:t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  <w:t xml:space="preserve">                                                        </w:t>
      </w:r>
      <w:r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>в</w:t>
      </w:r>
      <w:r w:rsidRPr="00D7296D"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 xml:space="preserve"> Администраци</w:t>
      </w:r>
      <w:r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 xml:space="preserve">ю ТРК </w:t>
      </w:r>
      <w:r>
        <w:rPr>
          <w:rFonts w:ascii="Segoe UI" w:eastAsia="Times New Roman" w:hAnsi="Segoe UI" w:cs="Segoe UI"/>
          <w:b/>
          <w:color w:val="595959" w:themeColor="text1" w:themeTint="A6"/>
          <w:lang w:val="en-US" w:eastAsia="ru-RU"/>
        </w:rPr>
        <w:t>FORT</w:t>
      </w:r>
      <w:r>
        <w:rPr>
          <w:rFonts w:ascii="Segoe UI" w:eastAsia="Times New Roman" w:hAnsi="Segoe UI" w:cs="Segoe UI"/>
          <w:b/>
          <w:color w:val="595959" w:themeColor="text1" w:themeTint="A6"/>
          <w:lang w:eastAsia="ru-RU"/>
        </w:rPr>
        <w:t xml:space="preserve"> Отрадное</w:t>
      </w: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ab/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 xml:space="preserve">Прошу разрешить проведение промо-акции на территории ТРК 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«___» ________ 20___г.  в период с __ часов __ минут до ___ часов ___ минут.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  <w:t>Место проведения работ: 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  <w:t>Наименование работ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1.__________________________________________________________________________________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2.__________________________________________________________________________________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3.__________________________________________________________________________________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b/>
          <w:bCs/>
          <w:color w:val="595959" w:themeColor="text1" w:themeTint="A6"/>
          <w:lang w:eastAsia="ru-RU"/>
        </w:rPr>
        <w:t>Список лиц, проводящих работы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Ответственное лицо за проведение работ: ФИО______________________________________________________________________________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моб. тел. 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 xml:space="preserve">         Список используемого оборудования: __________________________________________________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  <w:proofErr w:type="gramStart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Согласовано:_</w:t>
      </w:r>
      <w:proofErr w:type="gramEnd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____________________ (Бренд-менеджер)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  <w:proofErr w:type="gramStart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Согласовано:_</w:t>
      </w:r>
      <w:proofErr w:type="gramEnd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_____________________(Начальник охраны)</w:t>
      </w:r>
    </w:p>
    <w:p w:rsidR="00D7296D" w:rsidRPr="00D7296D" w:rsidRDefault="00D7296D" w:rsidP="00D7296D">
      <w:pPr>
        <w:shd w:val="clear" w:color="auto" w:fill="FFFFFF"/>
        <w:spacing w:after="0" w:line="240" w:lineRule="auto"/>
        <w:ind w:left="-180"/>
        <w:rPr>
          <w:rFonts w:ascii="Segoe UI" w:eastAsia="Times New Roman" w:hAnsi="Segoe UI" w:cs="Segoe UI"/>
          <w:color w:val="595959" w:themeColor="text1" w:themeTint="A6"/>
          <w:lang w:eastAsia="ru-RU"/>
        </w:rPr>
      </w:pPr>
    </w:p>
    <w:p w:rsidR="00531732" w:rsidRDefault="00D7296D" w:rsidP="00D7296D">
      <w:pPr>
        <w:shd w:val="clear" w:color="auto" w:fill="FFFFFF"/>
        <w:spacing w:after="0" w:line="240" w:lineRule="auto"/>
        <w:ind w:left="-180"/>
      </w:pPr>
      <w:proofErr w:type="gramStart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Согласовано:_</w:t>
      </w:r>
      <w:proofErr w:type="gramEnd"/>
      <w:r w:rsidRPr="00D7296D">
        <w:rPr>
          <w:rFonts w:ascii="Segoe UI" w:eastAsia="Times New Roman" w:hAnsi="Segoe UI" w:cs="Segoe UI"/>
          <w:color w:val="595959" w:themeColor="text1" w:themeTint="A6"/>
          <w:lang w:eastAsia="ru-RU"/>
        </w:rPr>
        <w:t>_____________________(Администратор ТРК)</w:t>
      </w:r>
    </w:p>
    <w:p w:rsidR="00D7296D" w:rsidRDefault="00D7296D">
      <w:pPr>
        <w:shd w:val="clear" w:color="auto" w:fill="FFFFFF"/>
        <w:spacing w:after="0" w:line="240" w:lineRule="auto"/>
        <w:ind w:left="-180"/>
      </w:pPr>
    </w:p>
    <w:sectPr w:rsidR="00D7296D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D"/>
    <w:rsid w:val="001B4633"/>
    <w:rsid w:val="004D35AC"/>
    <w:rsid w:val="00531732"/>
    <w:rsid w:val="00677FED"/>
    <w:rsid w:val="009C473E"/>
    <w:rsid w:val="00A841BE"/>
    <w:rsid w:val="00D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Данченко Александра Алексеевна</cp:lastModifiedBy>
  <cp:revision>2</cp:revision>
  <cp:lastPrinted>2019-07-18T10:39:00Z</cp:lastPrinted>
  <dcterms:created xsi:type="dcterms:W3CDTF">2019-07-22T11:41:00Z</dcterms:created>
  <dcterms:modified xsi:type="dcterms:W3CDTF">2019-07-22T11:41:00Z</dcterms:modified>
</cp:coreProperties>
</file>